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AE7F4">
      <w:pPr>
        <w:spacing w:line="280" w:lineRule="auto"/>
        <w:rPr>
          <w:rFonts w:ascii="Arial"/>
          <w:sz w:val="21"/>
        </w:rPr>
      </w:pPr>
    </w:p>
    <w:p w14:paraId="524FFDAC">
      <w:pPr>
        <w:spacing w:line="280" w:lineRule="auto"/>
        <w:rPr>
          <w:rFonts w:ascii="Arial"/>
          <w:sz w:val="21"/>
        </w:rPr>
      </w:pPr>
    </w:p>
    <w:p w14:paraId="3C59B4CF">
      <w:pPr>
        <w:spacing w:before="101" w:line="419" w:lineRule="exact"/>
        <w:ind w:left="2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3</w:t>
      </w:r>
    </w:p>
    <w:p w14:paraId="11B4E171">
      <w:pPr>
        <w:pStyle w:val="2"/>
        <w:spacing w:before="26" w:line="211" w:lineRule="auto"/>
        <w:ind w:left="2265"/>
        <w:outlineLvl w:val="0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2024</w:t>
      </w:r>
      <w:r>
        <w:rPr>
          <w:spacing w:val="8"/>
          <w:sz w:val="43"/>
          <w:szCs w:val="43"/>
        </w:rPr>
        <w:t>年度省科技重大专项推荐项目汇总表样式</w:t>
      </w:r>
    </w:p>
    <w:p w14:paraId="0C5CF136">
      <w:pPr>
        <w:spacing w:line="243" w:lineRule="auto"/>
        <w:rPr>
          <w:rFonts w:ascii="Arial"/>
          <w:sz w:val="21"/>
        </w:rPr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941"/>
        <w:gridCol w:w="1861"/>
        <w:gridCol w:w="1638"/>
        <w:gridCol w:w="1740"/>
        <w:gridCol w:w="2122"/>
        <w:gridCol w:w="1979"/>
        <w:gridCol w:w="979"/>
      </w:tblGrid>
      <w:tr w14:paraId="139C2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37" w:type="pct"/>
            <w:vAlign w:val="center"/>
          </w:tcPr>
          <w:p w14:paraId="1B6B660C">
            <w:pPr>
              <w:spacing w:before="78" w:line="24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722" w:type="pct"/>
            <w:vAlign w:val="center"/>
          </w:tcPr>
          <w:p w14:paraId="50A3BE0A">
            <w:pPr>
              <w:spacing w:before="7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指南编号</w:t>
            </w:r>
          </w:p>
        </w:tc>
        <w:tc>
          <w:tcPr>
            <w:tcW w:w="692" w:type="pct"/>
            <w:vAlign w:val="center"/>
          </w:tcPr>
          <w:p w14:paraId="59CEBB3A">
            <w:pPr>
              <w:spacing w:before="78" w:line="241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09" w:type="pct"/>
            <w:vAlign w:val="center"/>
          </w:tcPr>
          <w:p w14:paraId="13D7AB27">
            <w:pPr>
              <w:spacing w:before="78" w:line="242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647" w:type="pct"/>
            <w:vAlign w:val="center"/>
          </w:tcPr>
          <w:p w14:paraId="04DD4244">
            <w:pPr>
              <w:spacing w:before="78" w:line="236" w:lineRule="auto"/>
              <w:ind w:right="17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789" w:type="pct"/>
            <w:vAlign w:val="center"/>
          </w:tcPr>
          <w:p w14:paraId="459F2DBC">
            <w:pPr>
              <w:spacing w:before="78" w:line="237" w:lineRule="auto"/>
              <w:ind w:right="187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36" w:type="pct"/>
            <w:vAlign w:val="center"/>
          </w:tcPr>
          <w:p w14:paraId="2ADCE341">
            <w:pPr>
              <w:spacing w:before="78" w:line="236" w:lineRule="auto"/>
              <w:ind w:right="259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联合攻关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单位</w:t>
            </w:r>
          </w:p>
        </w:tc>
        <w:tc>
          <w:tcPr>
            <w:tcW w:w="364" w:type="pct"/>
            <w:vAlign w:val="center"/>
          </w:tcPr>
          <w:p w14:paraId="2A24FD78">
            <w:pPr>
              <w:spacing w:before="78" w:line="241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36D401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7" w:type="pct"/>
            <w:vAlign w:val="center"/>
          </w:tcPr>
          <w:p w14:paraId="2BF2BE31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562F2FD3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12F42454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7244889E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240EB2CC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09214E26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4175F0F7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012F3499">
            <w:pPr>
              <w:pStyle w:val="7"/>
              <w:jc w:val="center"/>
            </w:pPr>
          </w:p>
        </w:tc>
      </w:tr>
      <w:tr w14:paraId="668AB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7" w:type="pct"/>
            <w:vAlign w:val="center"/>
          </w:tcPr>
          <w:p w14:paraId="7AE693E9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41CE571C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564C4D80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05261F28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162163D9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6BDBCB9E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7A7F70D5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4F1803BA">
            <w:pPr>
              <w:pStyle w:val="7"/>
              <w:jc w:val="center"/>
            </w:pPr>
          </w:p>
        </w:tc>
      </w:tr>
      <w:tr w14:paraId="6E781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37" w:type="pct"/>
            <w:vAlign w:val="center"/>
          </w:tcPr>
          <w:p w14:paraId="407D77FC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333EEE61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0D205134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68606D54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0943D5F8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422022A2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55783FDF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5DF5BDAE">
            <w:pPr>
              <w:pStyle w:val="7"/>
              <w:jc w:val="center"/>
            </w:pPr>
          </w:p>
        </w:tc>
      </w:tr>
      <w:tr w14:paraId="69AC8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37" w:type="pct"/>
            <w:vAlign w:val="center"/>
          </w:tcPr>
          <w:p w14:paraId="48824044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5BF3FCDC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205B6D42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21AE8D33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352FBA40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7358ABAB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0CB5CC3A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154EDFE8">
            <w:pPr>
              <w:pStyle w:val="7"/>
              <w:jc w:val="center"/>
            </w:pPr>
          </w:p>
        </w:tc>
      </w:tr>
      <w:tr w14:paraId="41977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37" w:type="pct"/>
            <w:vAlign w:val="center"/>
          </w:tcPr>
          <w:p w14:paraId="1F82ECB1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2635535B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0256AA2A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14131283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6CA5CE9E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29FF3F06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66C2C974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150192D1">
            <w:pPr>
              <w:pStyle w:val="7"/>
              <w:jc w:val="center"/>
            </w:pPr>
          </w:p>
        </w:tc>
      </w:tr>
      <w:tr w14:paraId="05EBB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7" w:type="pct"/>
            <w:vAlign w:val="center"/>
          </w:tcPr>
          <w:p w14:paraId="0A576031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34D90F31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23904FF5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36191465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372E5DD2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144A45DB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7AED8EA4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43F6D3FC">
            <w:pPr>
              <w:pStyle w:val="7"/>
              <w:jc w:val="center"/>
            </w:pPr>
          </w:p>
        </w:tc>
      </w:tr>
      <w:tr w14:paraId="6EDB6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37" w:type="pct"/>
            <w:vAlign w:val="center"/>
          </w:tcPr>
          <w:p w14:paraId="635CCCCE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09FDBF16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3733C860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02414A74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0BA7763B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714BEB87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7183CF4D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4AA7F762">
            <w:pPr>
              <w:pStyle w:val="7"/>
              <w:jc w:val="center"/>
            </w:pPr>
          </w:p>
        </w:tc>
      </w:tr>
      <w:tr w14:paraId="7ACB7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37" w:type="pct"/>
            <w:vAlign w:val="center"/>
          </w:tcPr>
          <w:p w14:paraId="26DD0B5C">
            <w:pPr>
              <w:pStyle w:val="7"/>
              <w:jc w:val="center"/>
            </w:pPr>
          </w:p>
        </w:tc>
        <w:tc>
          <w:tcPr>
            <w:tcW w:w="722" w:type="pct"/>
            <w:vAlign w:val="center"/>
          </w:tcPr>
          <w:p w14:paraId="6912B0CC">
            <w:pPr>
              <w:pStyle w:val="7"/>
              <w:jc w:val="center"/>
            </w:pPr>
          </w:p>
        </w:tc>
        <w:tc>
          <w:tcPr>
            <w:tcW w:w="692" w:type="pct"/>
            <w:vAlign w:val="center"/>
          </w:tcPr>
          <w:p w14:paraId="4E2FE3E4">
            <w:pPr>
              <w:pStyle w:val="7"/>
              <w:jc w:val="center"/>
            </w:pPr>
          </w:p>
        </w:tc>
        <w:tc>
          <w:tcPr>
            <w:tcW w:w="609" w:type="pct"/>
            <w:vAlign w:val="center"/>
          </w:tcPr>
          <w:p w14:paraId="7489EBE7">
            <w:pPr>
              <w:pStyle w:val="7"/>
              <w:jc w:val="center"/>
            </w:pPr>
          </w:p>
        </w:tc>
        <w:tc>
          <w:tcPr>
            <w:tcW w:w="647" w:type="pct"/>
            <w:vAlign w:val="center"/>
          </w:tcPr>
          <w:p w14:paraId="6589D172">
            <w:pPr>
              <w:pStyle w:val="7"/>
              <w:jc w:val="center"/>
            </w:pPr>
          </w:p>
        </w:tc>
        <w:tc>
          <w:tcPr>
            <w:tcW w:w="789" w:type="pct"/>
            <w:vAlign w:val="center"/>
          </w:tcPr>
          <w:p w14:paraId="7E33B5CE">
            <w:pPr>
              <w:pStyle w:val="7"/>
              <w:jc w:val="center"/>
            </w:pPr>
          </w:p>
        </w:tc>
        <w:tc>
          <w:tcPr>
            <w:tcW w:w="736" w:type="pct"/>
            <w:vAlign w:val="center"/>
          </w:tcPr>
          <w:p w14:paraId="3B46BFF2">
            <w:pPr>
              <w:pStyle w:val="7"/>
              <w:jc w:val="center"/>
            </w:pPr>
          </w:p>
        </w:tc>
        <w:tc>
          <w:tcPr>
            <w:tcW w:w="364" w:type="pct"/>
            <w:vAlign w:val="center"/>
          </w:tcPr>
          <w:p w14:paraId="1AAC67F8">
            <w:pPr>
              <w:pStyle w:val="7"/>
              <w:jc w:val="center"/>
            </w:pPr>
          </w:p>
        </w:tc>
      </w:tr>
    </w:tbl>
    <w:p w14:paraId="2A82024D">
      <w:pPr>
        <w:pStyle w:val="2"/>
        <w:spacing w:line="192" w:lineRule="auto"/>
        <w:ind w:right="404"/>
      </w:pPr>
      <w:r>
        <w:rPr>
          <w:spacing w:val="-2"/>
        </w:rPr>
        <w:t>联合攻关单位：指除项目牵头申报单位外，</w:t>
      </w:r>
      <w:r>
        <w:rPr>
          <w:spacing w:val="-50"/>
        </w:rPr>
        <w:t xml:space="preserve"> </w:t>
      </w:r>
      <w:r>
        <w:rPr>
          <w:spacing w:val="-2"/>
        </w:rPr>
        <w:t>牵头申报联合攻关方向的单位；高等院校、科研</w:t>
      </w:r>
      <w:r>
        <w:rPr>
          <w:spacing w:val="-3"/>
        </w:rPr>
        <w:t>院所或省产研院专业研</w:t>
      </w:r>
      <w:r>
        <w:rPr>
          <w:spacing w:val="-2"/>
        </w:rPr>
        <w:t>究所申报项目必须有省内企业联合。</w:t>
      </w:r>
    </w:p>
    <w:sectPr>
      <w:footerReference r:id="rId5" w:type="default"/>
      <w:pgSz w:w="16839" w:h="11906"/>
      <w:pgMar w:top="1012" w:right="1618" w:bottom="1780" w:left="1788" w:header="0" w:footer="14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F1706">
    <w:pPr>
      <w:pStyle w:val="2"/>
      <w:spacing w:line="311" w:lineRule="exact"/>
      <w:ind w:left="51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I0NGJkYWZhZjRiN2JjNjdhMWY0YzY4NTIxNDcwYWUifQ=="/>
  </w:docVars>
  <w:rsids>
    <w:rsidRoot w:val="00000000"/>
    <w:rsid w:val="17081314"/>
    <w:rsid w:val="2CE27008"/>
    <w:rsid w:val="35B13136"/>
    <w:rsid w:val="42D53EF1"/>
    <w:rsid w:val="43A85162"/>
    <w:rsid w:val="493A2D00"/>
    <w:rsid w:val="4DDB0899"/>
    <w:rsid w:val="670677C7"/>
    <w:rsid w:val="69322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</Words>
  <Characters>336</Characters>
  <TotalTime>3</TotalTime>
  <ScaleCrop>false</ScaleCrop>
  <LinksUpToDate>false</LinksUpToDate>
  <CharactersWithSpaces>427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2024-07-05T15:54:00Z</dcterms:created>
  <dc:creator>uos</dc:creator>
  <cp:lastModifiedBy>楠</cp:lastModifiedBy>
  <dcterms:modified xsi:type="dcterms:W3CDTF">2024-07-05T08:07:57Z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2024-07-05T15:56:05Z</vt:filetime>
  </property>
  <property fmtid="{D5CDD505-2E9C-101B-9397-08002B2CF9AE}" pid="4" name="KSOProductBuildVer">
    <vt:lpwstr>2052-12.1.0.17133</vt:lpwstr>
  </property>
  <property fmtid="{D5CDD505-2E9C-101B-9397-08002B2CF9AE}" pid="5" name="ICV">
    <vt:lpwstr>A460F0A6934841F39575D4B6C4F5D398_12</vt:lpwstr>
  </property>
</Properties>
</file>