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附件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1380" w:line="240" w:lineRule="auto"/>
        <w:ind w:left="0" w:right="0" w:firstLine="200"/>
        <w:jc w:val="left"/>
      </w:pPr>
      <w:bookmarkStart w:id="0" w:name="bookmark29"/>
      <w:bookmarkStart w:id="1" w:name="bookmark31"/>
      <w:bookmarkStart w:id="2" w:name="bookmark30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2023</w:t>
      </w:r>
      <w:r>
        <w:rPr>
          <w:color w:val="000000"/>
          <w:spacing w:val="0"/>
          <w:w w:val="100"/>
          <w:position w:val="0"/>
        </w:rPr>
        <w:t>年省学校美育科研规划课题选题指南</w:t>
      </w:r>
      <w:bookmarkEnd w:id="0"/>
      <w:bookmarkEnd w:id="1"/>
      <w:bookmarkEnd w:id="2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.新时代学校美育改革发展研究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leftChars="0" w:right="0" w:firstLine="0" w:firstLineChars="0"/>
        <w:jc w:val="left"/>
      </w:pP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/>
          <w:color w:val="000000"/>
          <w:spacing w:val="0"/>
          <w:w w:val="100"/>
          <w:position w:val="0"/>
          <w:sz w:val="32"/>
          <w:szCs w:val="32"/>
          <w:lang w:eastAsia="zh-CN"/>
        </w:rPr>
        <w:t>.</w:t>
      </w:r>
      <w:r>
        <w:rPr>
          <w:color w:val="000000"/>
          <w:spacing w:val="0"/>
          <w:w w:val="100"/>
          <w:position w:val="0"/>
          <w:lang w:val="zh-CN" w:eastAsia="zh-CN" w:bidi="zh-CN"/>
        </w:rPr>
        <w:t>学</w:t>
      </w:r>
      <w:r>
        <w:rPr>
          <w:color w:val="000000"/>
          <w:spacing w:val="0"/>
          <w:w w:val="100"/>
          <w:position w:val="0"/>
        </w:rPr>
        <w:t>校美育课程思政研究</w:t>
      </w:r>
    </w:p>
    <w:p>
      <w:pPr>
        <w:pStyle w:val="11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598"/>
        </w:tabs>
        <w:bidi w:val="0"/>
        <w:spacing w:before="0" w:after="240" w:line="240" w:lineRule="auto"/>
        <w:ind w:right="0" w:rightChars="0"/>
        <w:jc w:val="left"/>
      </w:pPr>
      <w:bookmarkStart w:id="3" w:name="bookmark32"/>
      <w:bookmarkEnd w:id="3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3.</w:t>
      </w:r>
      <w:r>
        <w:rPr>
          <w:color w:val="000000"/>
          <w:spacing w:val="0"/>
          <w:w w:val="100"/>
          <w:position w:val="0"/>
        </w:rPr>
        <w:t>学校美育基本理论研究</w:t>
      </w:r>
    </w:p>
    <w:p>
      <w:pPr>
        <w:pStyle w:val="11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606"/>
        </w:tabs>
        <w:bidi w:val="0"/>
        <w:spacing w:before="0" w:after="240" w:line="240" w:lineRule="auto"/>
        <w:ind w:right="0" w:rightChars="0"/>
        <w:jc w:val="left"/>
      </w:pPr>
      <w:bookmarkStart w:id="4" w:name="bookmark33"/>
      <w:bookmarkEnd w:id="4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4.</w:t>
      </w:r>
      <w:r>
        <w:rPr>
          <w:color w:val="000000"/>
          <w:spacing w:val="0"/>
          <w:w w:val="100"/>
          <w:position w:val="0"/>
        </w:rPr>
        <w:t>人工智能技术引领下的学校美育数字化转型及路径研究</w:t>
      </w:r>
    </w:p>
    <w:p>
      <w:pPr>
        <w:pStyle w:val="11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606"/>
        </w:tabs>
        <w:bidi w:val="0"/>
        <w:spacing w:before="0" w:after="240" w:line="240" w:lineRule="auto"/>
        <w:ind w:right="0" w:rightChars="0"/>
        <w:jc w:val="left"/>
      </w:pPr>
      <w:bookmarkStart w:id="5" w:name="bookmark34"/>
      <w:bookmarkEnd w:id="5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5.</w:t>
      </w:r>
      <w:r>
        <w:rPr>
          <w:color w:val="000000"/>
          <w:spacing w:val="0"/>
          <w:w w:val="100"/>
          <w:position w:val="0"/>
        </w:rPr>
        <w:t>大中小学校美育一体化建设的理论与实践研究</w:t>
      </w:r>
    </w:p>
    <w:p>
      <w:pPr>
        <w:pStyle w:val="11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422"/>
        </w:tabs>
        <w:bidi w:val="0"/>
        <w:spacing w:before="0" w:after="240" w:line="240" w:lineRule="auto"/>
        <w:ind w:leftChars="0" w:right="0" w:rightChars="0"/>
        <w:jc w:val="left"/>
      </w:pPr>
      <w:bookmarkStart w:id="6" w:name="bookmark35"/>
      <w:bookmarkEnd w:id="6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6.</w:t>
      </w:r>
      <w:r>
        <w:rPr>
          <w:color w:val="000000"/>
          <w:spacing w:val="0"/>
          <w:w w:val="100"/>
          <w:position w:val="0"/>
        </w:rPr>
        <w:t>学校美育课程与评价体系研究</w:t>
      </w:r>
    </w:p>
    <w:p>
      <w:pPr>
        <w:pStyle w:val="11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422"/>
        </w:tabs>
        <w:bidi w:val="0"/>
        <w:spacing w:before="0" w:after="240" w:line="240" w:lineRule="auto"/>
        <w:ind w:leftChars="0" w:right="0" w:rightChars="0"/>
        <w:jc w:val="left"/>
      </w:pPr>
      <w:bookmarkStart w:id="7" w:name="bookmark36"/>
      <w:bookmarkEnd w:id="7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7.</w:t>
      </w:r>
      <w:r>
        <w:rPr>
          <w:color w:val="000000"/>
          <w:spacing w:val="0"/>
          <w:w w:val="100"/>
          <w:position w:val="0"/>
        </w:rPr>
        <w:t>美育教师队伍建设研究</w:t>
      </w:r>
    </w:p>
    <w:p>
      <w:pPr>
        <w:pStyle w:val="11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422"/>
        </w:tabs>
        <w:bidi w:val="0"/>
        <w:spacing w:before="0" w:after="240" w:line="240" w:lineRule="auto"/>
        <w:ind w:leftChars="0" w:right="0" w:rightChars="0"/>
        <w:jc w:val="left"/>
      </w:pPr>
      <w:bookmarkStart w:id="8" w:name="bookmark37"/>
      <w:bookmarkEnd w:id="8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8.</w:t>
      </w:r>
      <w:r>
        <w:rPr>
          <w:color w:val="000000"/>
          <w:spacing w:val="0"/>
          <w:w w:val="100"/>
          <w:position w:val="0"/>
        </w:rPr>
        <w:t>中外学校美育比较研究</w:t>
      </w:r>
    </w:p>
    <w:p>
      <w:pPr>
        <w:pStyle w:val="11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422"/>
        </w:tabs>
        <w:bidi w:val="0"/>
        <w:spacing w:before="0" w:after="240" w:line="240" w:lineRule="auto"/>
        <w:ind w:leftChars="0" w:right="0" w:rightChars="0"/>
        <w:jc w:val="left"/>
      </w:pPr>
      <w:bookmarkStart w:id="9" w:name="bookmark38"/>
      <w:bookmarkEnd w:id="9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9.</w:t>
      </w:r>
      <w:r>
        <w:rPr>
          <w:color w:val="000000"/>
          <w:spacing w:val="0"/>
          <w:w w:val="100"/>
          <w:position w:val="0"/>
        </w:rPr>
        <w:t>学校美育创新实践研究</w:t>
      </w:r>
    </w:p>
    <w:p>
      <w:pPr>
        <w:pStyle w:val="11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673"/>
        </w:tabs>
        <w:bidi w:val="0"/>
        <w:spacing w:before="0" w:after="240" w:line="240" w:lineRule="auto"/>
        <w:ind w:leftChars="0" w:right="0" w:rightChars="0"/>
        <w:jc w:val="left"/>
      </w:pPr>
      <w:bookmarkStart w:id="10" w:name="bookmark39"/>
      <w:bookmarkEnd w:id="10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10.</w:t>
      </w:r>
      <w:bookmarkStart w:id="11" w:name="_GoBack"/>
      <w:bookmarkEnd w:id="11"/>
      <w:r>
        <w:rPr>
          <w:color w:val="000000"/>
          <w:spacing w:val="0"/>
          <w:w w:val="100"/>
          <w:position w:val="0"/>
        </w:rPr>
        <w:t>中华优秀传统文化传承与发展研究</w:t>
      </w:r>
    </w:p>
    <w:sectPr>
      <w:footnotePr>
        <w:numFmt w:val="decimal"/>
      </w:footnotePr>
      <w:pgSz w:w="11900" w:h="16840"/>
      <w:pgMar w:top="973" w:right="1478" w:bottom="973" w:left="1715" w:header="545" w:footer="545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mI0NGJkYWZhZjRiN2JjNjdhMWY0YzY4NTIxNDcwYWUifQ=="/>
  </w:docVars>
  <w:rsids>
    <w:rsidRoot w:val="00000000"/>
    <w:rsid w:val="046A2F78"/>
    <w:rsid w:val="2DAC4350"/>
    <w:rsid w:val="53A279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icture caption|1_"/>
    <w:basedOn w:val="3"/>
    <w:link w:val="5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Picture caption|1"/>
    <w:basedOn w:val="1"/>
    <w:link w:val="4"/>
    <w:uiPriority w:val="0"/>
    <w:pPr>
      <w:widowControl w:val="0"/>
      <w:shd w:val="clear" w:color="auto" w:fill="auto"/>
      <w:ind w:left="-1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Body text|2_"/>
    <w:basedOn w:val="3"/>
    <w:link w:val="7"/>
    <w:uiPriority w:val="0"/>
    <w:rPr>
      <w:sz w:val="17"/>
      <w:szCs w:val="17"/>
      <w:u w:val="none"/>
      <w:shd w:val="clear" w:color="auto" w:fill="auto"/>
    </w:rPr>
  </w:style>
  <w:style w:type="paragraph" w:customStyle="1" w:styleId="7">
    <w:name w:val="Body text|2"/>
    <w:basedOn w:val="1"/>
    <w:link w:val="6"/>
    <w:uiPriority w:val="0"/>
    <w:pPr>
      <w:widowControl w:val="0"/>
      <w:shd w:val="clear" w:color="auto" w:fill="auto"/>
    </w:pPr>
    <w:rPr>
      <w:sz w:val="17"/>
      <w:szCs w:val="17"/>
      <w:u w:val="none"/>
      <w:shd w:val="clear" w:color="auto" w:fill="auto"/>
    </w:rPr>
  </w:style>
  <w:style w:type="character" w:customStyle="1" w:styleId="8">
    <w:name w:val="Heading #1|1_"/>
    <w:basedOn w:val="3"/>
    <w:link w:val="9"/>
    <w:uiPriority w:val="0"/>
    <w:rPr>
      <w:rFonts w:ascii="宋体" w:hAnsi="宋体" w:eastAsia="宋体" w:cs="宋体"/>
      <w:color w:val="B00B17"/>
      <w:sz w:val="86"/>
      <w:szCs w:val="86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uiPriority w:val="0"/>
    <w:pPr>
      <w:widowControl w:val="0"/>
      <w:shd w:val="clear" w:color="auto" w:fill="auto"/>
      <w:spacing w:before="3180" w:after="460"/>
      <w:jc w:val="center"/>
      <w:outlineLvl w:val="0"/>
    </w:pPr>
    <w:rPr>
      <w:rFonts w:ascii="宋体" w:hAnsi="宋体" w:eastAsia="宋体" w:cs="宋体"/>
      <w:color w:val="B00B17"/>
      <w:sz w:val="86"/>
      <w:szCs w:val="86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3"/>
    <w:link w:val="11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">
    <w:name w:val="Heading #2|1_"/>
    <w:basedOn w:val="3"/>
    <w:link w:val="13"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3">
    <w:name w:val="Heading #2|1"/>
    <w:basedOn w:val="1"/>
    <w:link w:val="12"/>
    <w:uiPriority w:val="0"/>
    <w:pPr>
      <w:widowControl w:val="0"/>
      <w:shd w:val="clear" w:color="auto" w:fill="auto"/>
      <w:spacing w:after="310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2023-07-25T03:28:27Z</dcterms:created>
  <dc:creator>CamScanner</dc:creator>
  <cp:lastModifiedBy>楠</cp:lastModifiedBy>
  <dcterms:modified xsi:type="dcterms:W3CDTF">2023-07-25T03:30:04Z</dcterms:modified>
  <dc:subject>关于开展2023年省学校美育科研规划课题申报工作的通知</dc:subject>
  <dc:title>关于开展2023年省学校美育科研规划课题申报工作的通知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60138DBF075E4D019CDEF3D9EABF8408_12</vt:lpwstr>
  </property>
</Properties>
</file>